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787" w:rsidRDefault="00984787" w:rsidP="00984787">
      <w:pPr>
        <w:jc w:val="center"/>
        <w:rPr>
          <w:rFonts w:cstheme="minorHAnsi"/>
          <w:b/>
          <w:sz w:val="36"/>
          <w:szCs w:val="36"/>
        </w:rPr>
      </w:pPr>
      <w:bookmarkStart w:id="0" w:name="_GoBack"/>
      <w:bookmarkEnd w:id="0"/>
    </w:p>
    <w:p w:rsidR="002B537C" w:rsidRDefault="00984787" w:rsidP="00984787">
      <w:pPr>
        <w:jc w:val="center"/>
        <w:rPr>
          <w:rFonts w:cstheme="minorHAnsi"/>
          <w:b/>
          <w:sz w:val="36"/>
          <w:szCs w:val="36"/>
        </w:rPr>
      </w:pPr>
      <w:r w:rsidRPr="00984787">
        <w:rPr>
          <w:rFonts w:cstheme="minorHAnsi"/>
          <w:b/>
          <w:sz w:val="36"/>
          <w:szCs w:val="36"/>
        </w:rPr>
        <w:t>Appendix A</w:t>
      </w:r>
    </w:p>
    <w:p w:rsidR="00984787" w:rsidRPr="00984787" w:rsidRDefault="00984787" w:rsidP="00984787">
      <w:pPr>
        <w:jc w:val="center"/>
        <w:rPr>
          <w:rFonts w:cstheme="minorHAnsi"/>
          <w:b/>
          <w:sz w:val="36"/>
          <w:szCs w:val="36"/>
        </w:rPr>
      </w:pPr>
    </w:p>
    <w:p w:rsidR="00984787" w:rsidRPr="00984787" w:rsidRDefault="00984787" w:rsidP="00984787">
      <w:pPr>
        <w:jc w:val="center"/>
        <w:rPr>
          <w:rFonts w:cstheme="minorHAnsi"/>
          <w:b/>
          <w:sz w:val="36"/>
          <w:szCs w:val="36"/>
        </w:rPr>
      </w:pPr>
      <w:r w:rsidRPr="00984787">
        <w:rPr>
          <w:rFonts w:cstheme="minorHAnsi"/>
          <w:b/>
          <w:sz w:val="36"/>
          <w:szCs w:val="36"/>
        </w:rPr>
        <w:t>Modified Food Frequency Questionnaire</w:t>
      </w:r>
    </w:p>
    <w:sectPr w:rsidR="00984787" w:rsidRPr="00984787" w:rsidSect="000135FC">
      <w:footerReference w:type="default" r:id="rId7"/>
      <w:pgSz w:w="11906" w:h="16838"/>
      <w:pgMar w:top="1440" w:right="1440" w:bottom="1440" w:left="1440" w:header="708" w:footer="708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203" w:rsidRDefault="00FB0203" w:rsidP="00FB0203">
      <w:pPr>
        <w:spacing w:after="0" w:line="240" w:lineRule="auto"/>
      </w:pPr>
      <w:r>
        <w:separator/>
      </w:r>
    </w:p>
  </w:endnote>
  <w:endnote w:type="continuationSeparator" w:id="0">
    <w:p w:rsidR="00FB0203" w:rsidRDefault="00FB0203" w:rsidP="00FB0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1484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0203" w:rsidRDefault="00FB02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5FC">
          <w:rPr>
            <w:noProof/>
          </w:rPr>
          <w:t>121</w:t>
        </w:r>
        <w:r>
          <w:rPr>
            <w:noProof/>
          </w:rPr>
          <w:fldChar w:fldCharType="end"/>
        </w:r>
      </w:p>
    </w:sdtContent>
  </w:sdt>
  <w:p w:rsidR="00FB0203" w:rsidRDefault="00FB02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203" w:rsidRDefault="00FB0203" w:rsidP="00FB0203">
      <w:pPr>
        <w:spacing w:after="0" w:line="240" w:lineRule="auto"/>
      </w:pPr>
      <w:r>
        <w:separator/>
      </w:r>
    </w:p>
  </w:footnote>
  <w:footnote w:type="continuationSeparator" w:id="0">
    <w:p w:rsidR="00FB0203" w:rsidRDefault="00FB0203" w:rsidP="00FB02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787"/>
    <w:rsid w:val="000135FC"/>
    <w:rsid w:val="000806CB"/>
    <w:rsid w:val="00193661"/>
    <w:rsid w:val="002B537C"/>
    <w:rsid w:val="00984787"/>
    <w:rsid w:val="00CB5100"/>
    <w:rsid w:val="00D9340F"/>
    <w:rsid w:val="00FB0203"/>
    <w:rsid w:val="00FD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02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203"/>
  </w:style>
  <w:style w:type="paragraph" w:styleId="Footer">
    <w:name w:val="footer"/>
    <w:basedOn w:val="Normal"/>
    <w:link w:val="FooterChar"/>
    <w:uiPriority w:val="99"/>
    <w:unhideWhenUsed/>
    <w:rsid w:val="00FB02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02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203"/>
  </w:style>
  <w:style w:type="paragraph" w:styleId="Footer">
    <w:name w:val="footer"/>
    <w:basedOn w:val="Normal"/>
    <w:link w:val="FooterChar"/>
    <w:uiPriority w:val="99"/>
    <w:unhideWhenUsed/>
    <w:rsid w:val="00FB02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Wakefield, Georgia</cp:lastModifiedBy>
  <cp:revision>8</cp:revision>
  <cp:lastPrinted>2014-02-28T23:08:00Z</cp:lastPrinted>
  <dcterms:created xsi:type="dcterms:W3CDTF">2013-11-20T02:47:00Z</dcterms:created>
  <dcterms:modified xsi:type="dcterms:W3CDTF">2014-02-28T23:12:00Z</dcterms:modified>
</cp:coreProperties>
</file>